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76" w:rsidRPr="00525D4C" w:rsidRDefault="00803376" w:rsidP="00B439C2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525D4C">
        <w:rPr>
          <w:rFonts w:ascii="Times New Roman" w:hAnsi="Times New Roman"/>
          <w:b/>
          <w:color w:val="C00000"/>
          <w:sz w:val="28"/>
          <w:szCs w:val="28"/>
        </w:rPr>
        <w:t>УВАЖАЕМЫЕ УЧАСТНИКИ ОБРАЗОВАТЕЛЬНОГО ПРОЦЕССА!</w:t>
      </w:r>
    </w:p>
    <w:p w:rsidR="00803376" w:rsidRPr="00B439C2" w:rsidRDefault="00803376" w:rsidP="00B439C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439C2">
        <w:rPr>
          <w:rFonts w:ascii="Times New Roman" w:hAnsi="Times New Roman"/>
          <w:sz w:val="28"/>
          <w:szCs w:val="28"/>
        </w:rPr>
        <w:t xml:space="preserve">Наши дети участвуют во многих фестивалях, конкурсах, соревнованиях и других мероприятиях вне учреждения. Наши коллективы совершают многочисленные поездки за пределы города, Ивановской области и даже России. С целью обеспечения безопасности обучающихся во время поездки разработаны документы, которые помогут  в этом и которые необходимо соблюдать педагогам, сопровождающим детей, в том числе и Вам, уважаемые родители, так как Вы даете согласие на участие в поездке детей. </w:t>
      </w:r>
    </w:p>
    <w:p w:rsidR="00803376" w:rsidRPr="00B439C2" w:rsidRDefault="00803376" w:rsidP="00B439C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439C2">
        <w:rPr>
          <w:rFonts w:ascii="Times New Roman" w:hAnsi="Times New Roman"/>
          <w:sz w:val="28"/>
          <w:szCs w:val="28"/>
        </w:rPr>
        <w:t>Убедительно просим Вас ознакомиться с пакетом документов, размещенных на нашем сайте в разделе</w:t>
      </w:r>
      <w:r w:rsidRPr="00B439C2">
        <w:rPr>
          <w:rFonts w:ascii="Times New Roman" w:hAnsi="Times New Roman"/>
          <w:color w:val="FF0000"/>
          <w:sz w:val="28"/>
          <w:szCs w:val="28"/>
        </w:rPr>
        <w:t> </w:t>
      </w:r>
      <w:r w:rsidRPr="00B439C2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"Безопасность</w:t>
      </w:r>
      <w:r w:rsidR="00B439C2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 учреждения</w:t>
      </w:r>
      <w:r w:rsidRPr="00B439C2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"</w:t>
      </w:r>
      <w:r w:rsidRPr="00B439C2">
        <w:rPr>
          <w:rFonts w:ascii="Times New Roman" w:hAnsi="Times New Roman"/>
          <w:sz w:val="28"/>
          <w:szCs w:val="28"/>
        </w:rPr>
        <w:t xml:space="preserve"> и по всем возникающим вопросам  обращаться к администрации учреждения. </w:t>
      </w:r>
    </w:p>
    <w:p w:rsidR="00CD1DB5" w:rsidRPr="00B439C2" w:rsidRDefault="00CD1DB5">
      <w:pPr>
        <w:rPr>
          <w:rFonts w:ascii="Times New Roman" w:hAnsi="Times New Roman" w:cs="Times New Roman"/>
          <w:sz w:val="28"/>
          <w:szCs w:val="28"/>
        </w:rPr>
      </w:pPr>
    </w:p>
    <w:p w:rsidR="00803376" w:rsidRPr="00B439C2" w:rsidRDefault="0080337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3376" w:rsidRPr="00B439C2" w:rsidSect="00E43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376"/>
    <w:rsid w:val="00525D4C"/>
    <w:rsid w:val="0072319F"/>
    <w:rsid w:val="00803376"/>
    <w:rsid w:val="00B439C2"/>
    <w:rsid w:val="00CD1DB5"/>
    <w:rsid w:val="00E312AA"/>
    <w:rsid w:val="00E4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376"/>
    <w:pPr>
      <w:spacing w:before="100" w:beforeAutospacing="1" w:after="100" w:afterAutospacing="1" w:line="384" w:lineRule="auto"/>
    </w:pPr>
    <w:rPr>
      <w:rFonts w:ascii="Comic Sans MC" w:eastAsia="Times New Roman" w:hAnsi="Comic Sans MC" w:cs="Times New Roman"/>
      <w:color w:val="341414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376"/>
    <w:pPr>
      <w:spacing w:before="100" w:beforeAutospacing="1" w:after="100" w:afterAutospacing="1" w:line="384" w:lineRule="auto"/>
    </w:pPr>
    <w:rPr>
      <w:rFonts w:ascii="Comic Sans MC" w:eastAsia="Times New Roman" w:hAnsi="Comic Sans MC" w:cs="Times New Roman"/>
      <w:color w:val="341414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2014-02-21T13:30:00Z</dcterms:created>
  <dcterms:modified xsi:type="dcterms:W3CDTF">2015-06-10T07:50:00Z</dcterms:modified>
</cp:coreProperties>
</file>