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8" w:rsidRPr="00031138" w:rsidRDefault="00031138" w:rsidP="000311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Пошаговая инструкция:</w:t>
      </w:r>
    </w:p>
    <w:p w:rsidR="00CF108D" w:rsidRPr="00CF108D" w:rsidRDefault="00031138" w:rsidP="0003113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A1620"/>
          <w:sz w:val="48"/>
          <w:szCs w:val="48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</w:t>
      </w:r>
      <w:r w:rsidR="00CF108D" w:rsidRPr="00031138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ак поступить в военный вуз</w:t>
      </w:r>
      <w:r w:rsidRPr="00031138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?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Мы подготовили для вас полный алгоритм действий.</w:t>
      </w:r>
    </w:p>
    <w:p w:rsidR="00031138" w:rsidRDefault="00031138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</w:pP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Шаг 1. О</w:t>
      </w:r>
      <w:r w:rsid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ПРЕДЕЛИТЕСЬ С ВУЗОМ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Вам нужно выбрать направление и </w:t>
      </w:r>
      <w:hyperlink r:id="rId5" w:history="1">
        <w:r w:rsidRPr="000311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найти подходящий вуз</w:t>
        </w:r>
      </w:hyperlink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. После этого зайдите на сайт учреждения, выясните правила поступления и перечень вступительных испытаний. Там же вы найдете контрольные цифры приема и проходной балл за прошлый год.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 xml:space="preserve">Шаг 2. </w:t>
      </w:r>
      <w:r w:rsid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СДАЙТЕ ЕГЭ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Вам нужно сдать обязательные и профильные предметы. Если вы не до конца определились с вузом, пройдите несколько профильных экзаменов. Так у вас будет больше возможностей для выбора.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 xml:space="preserve">Шаг 3. </w:t>
      </w:r>
      <w:r w:rsid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ПРОЙДИТЕ ПРЕДВАРИТЕЛЬНЫЙ ОТБОР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Для этого нужно подать заявление в военкомат по месту регистрации не позднее 20 апреля. Если вы поступаете в вуз, в котором требуется оформление допуска к сведениям, составляющим государственную тайну, – не позднее 1 апреля. В заявлении укажите основные сведения о себе, а также вуз и специальность, куда планируете поступать.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В военкомате вы пройдете </w:t>
      </w: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медицинское и психологическое освидетельствование</w:t>
      </w: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. Решение о вашей пригодности будет принимать призывная комиссия.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u w:val="single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u w:val="single"/>
          <w:lang w:eastAsia="ru-RU"/>
        </w:rPr>
        <w:t>К заявлению нужно приложить: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копию свидетельства о рождении;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автобиографию;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характеристику со школы с рекомендательной записью о поступлении в военный вуз;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справку из школы о текущей успеваемости;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карту профессионального психологического отбора;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карту медицинского освидетельствования и другие медицинские документы;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три заверенных фото без головного убора 4,5 х 6 см;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копию документа, удостоверяющего личность;</w:t>
      </w:r>
    </w:p>
    <w:p w:rsidR="00CF108D" w:rsidRPr="00031138" w:rsidRDefault="00CF108D" w:rsidP="0003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копии документов, подтверждающих особые права и индивидуальные достижения.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u w:val="single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u w:val="single"/>
          <w:lang w:eastAsia="ru-RU"/>
        </w:rPr>
        <w:t>При принятии положительного решения военный комиссар отсылает ваши документы в военный вуз. Дальше приемная комиссия учебного заведения принимает решение, допускать вас к профессиональному отбору или нет. Письменное решение приходит на адрес военкомата. В случае отказа обязательно должны быть указаны причины.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bookmarkStart w:id="0" w:name="_GoBack"/>
      <w:bookmarkEnd w:id="0"/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 xml:space="preserve">Шаг 4. </w:t>
      </w:r>
      <w:r w:rsid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ПРОЙДИТЕ ПРОФЕССИОНАЛЬНЫЙ ОТБОР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Профессиональный отбор в вузе проходит с 1 по 30 июля и включает в себя несколько этапов:</w:t>
      </w:r>
    </w:p>
    <w:p w:rsidR="00CF108D" w:rsidRPr="00031138" w:rsidRDefault="00CF108D" w:rsidP="00031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определение годности по состоянию здоровья;</w:t>
      </w:r>
    </w:p>
    <w:p w:rsidR="00CF108D" w:rsidRPr="00031138" w:rsidRDefault="00CF108D" w:rsidP="00031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проведение психологического тестирования, на основании которого проводится изучение социально-психического состояния;</w:t>
      </w:r>
    </w:p>
    <w:p w:rsidR="00CF108D" w:rsidRPr="00031138" w:rsidRDefault="00CF108D" w:rsidP="00031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вступительные испытания, которые состоят из оценки общеобразовательной подготовки (ЕГЭ), сдачи физических нормативов и проведения профессиональных и творческих экзаменов (на некоторых специальностях).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По прибытии в вуз вам нужно предоставить паспорт, военный билет, оригиналы аттестата и документов, подтверждающих особые права и индивидуальные достижения.</w:t>
      </w:r>
    </w:p>
    <w:p w:rsidR="00CF108D" w:rsidRPr="00031138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По результатам профессионального отбора проводится конкурс на зачисление. </w:t>
      </w: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Первыми проходят кандидаты с особыми правами, остальные места распределяются в соответствии с баллами, которые суммируются по всем испытаниям.</w:t>
      </w:r>
    </w:p>
    <w:p w:rsidR="00CF108D" w:rsidRDefault="00CF108D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Учебный процесс в военном в вузе сильно отличается от гражданских учебных заведений. Вас ждет жесткая дисциплина, проживание в казарме и тяжелые физические нагрузки. Помимо лекций и практических занятий, вы будете проходить строевую, огневую и тактическую подготовку. </w:t>
      </w:r>
      <w:r w:rsidRPr="00031138">
        <w:rPr>
          <w:rFonts w:ascii="Times New Roman" w:eastAsia="Times New Roman" w:hAnsi="Times New Roman" w:cs="Times New Roman"/>
          <w:b/>
          <w:bCs/>
          <w:color w:val="0A1620"/>
          <w:sz w:val="24"/>
          <w:szCs w:val="24"/>
          <w:lang w:eastAsia="ru-RU"/>
        </w:rPr>
        <w:t>По окончании вуза вы обязаны будете отработать в военной сфере по распределению не менее 5 лет (согласно обязательному контракту на бюджетное военное обучение). </w:t>
      </w:r>
      <w:r w:rsidRPr="00031138"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  <w:t>Попасть в военный вуз сложно, но возможно. Начинайте уже сейчас усиленно готовиться к экзаменам и подтягивать физическую подготовку.</w:t>
      </w:r>
    </w:p>
    <w:p w:rsidR="00031138" w:rsidRDefault="00031138" w:rsidP="0003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1620"/>
          <w:sz w:val="24"/>
          <w:szCs w:val="24"/>
          <w:lang w:eastAsia="ru-RU"/>
        </w:rPr>
      </w:pPr>
    </w:p>
    <w:p w:rsidR="00031138" w:rsidRPr="00031138" w:rsidRDefault="00031138" w:rsidP="000311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0311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ЖЕЛАЕМ УСПЕХА!</w:t>
      </w:r>
    </w:p>
    <w:p w:rsidR="00CF108D" w:rsidRPr="00CF108D" w:rsidRDefault="00CF108D" w:rsidP="00CF10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1620"/>
          <w:sz w:val="24"/>
          <w:szCs w:val="24"/>
          <w:lang w:eastAsia="ru-RU"/>
        </w:rPr>
      </w:pPr>
      <w:r w:rsidRPr="00CF108D">
        <w:rPr>
          <w:rFonts w:ascii="Arial" w:eastAsia="Times New Roman" w:hAnsi="Arial" w:cs="Arial"/>
          <w:color w:val="0A1620"/>
          <w:sz w:val="24"/>
          <w:szCs w:val="24"/>
          <w:lang w:eastAsia="ru-RU"/>
        </w:rPr>
        <w:t> </w:t>
      </w:r>
    </w:p>
    <w:p w:rsidR="007C727B" w:rsidRDefault="007C727B"/>
    <w:sectPr w:rsidR="007C727B" w:rsidSect="00F3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01B"/>
    <w:multiLevelType w:val="multilevel"/>
    <w:tmpl w:val="648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F5734"/>
    <w:multiLevelType w:val="multilevel"/>
    <w:tmpl w:val="65C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108D"/>
    <w:rsid w:val="00031138"/>
    <w:rsid w:val="00261D50"/>
    <w:rsid w:val="007C727B"/>
    <w:rsid w:val="00CF108D"/>
    <w:rsid w:val="00F3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postuplenie.ru/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Белочка</cp:lastModifiedBy>
  <cp:revision>3</cp:revision>
  <dcterms:created xsi:type="dcterms:W3CDTF">2019-04-16T10:33:00Z</dcterms:created>
  <dcterms:modified xsi:type="dcterms:W3CDTF">2019-05-26T18:27:00Z</dcterms:modified>
</cp:coreProperties>
</file>