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10" w:rsidRPr="004B3010" w:rsidRDefault="004B3010" w:rsidP="004B3010">
      <w:pPr>
        <w:pStyle w:val="20"/>
        <w:framePr w:w="9031" w:h="1591" w:hRule="exact" w:wrap="none" w:vAnchor="page" w:hAnchor="page" w:x="1486" w:y="346"/>
        <w:shd w:val="clear" w:color="auto" w:fill="auto"/>
        <w:spacing w:after="0"/>
        <w:jc w:val="center"/>
        <w:rPr>
          <w:sz w:val="22"/>
          <w:szCs w:val="22"/>
        </w:rPr>
      </w:pPr>
      <w:r w:rsidRPr="004B3010">
        <w:rPr>
          <w:sz w:val="22"/>
          <w:szCs w:val="22"/>
        </w:rPr>
        <w:t>ЧЕК-ЛИСТ</w:t>
      </w:r>
    </w:p>
    <w:p w:rsidR="004B3010" w:rsidRPr="004B3010" w:rsidRDefault="004B3010" w:rsidP="004B3010">
      <w:pPr>
        <w:pStyle w:val="20"/>
        <w:framePr w:w="9031" w:h="1591" w:hRule="exact" w:wrap="none" w:vAnchor="page" w:hAnchor="page" w:x="1486" w:y="346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4B3010">
        <w:rPr>
          <w:sz w:val="20"/>
          <w:szCs w:val="20"/>
        </w:rPr>
        <w:t xml:space="preserve">о состоянии здоровья </w:t>
      </w:r>
      <w:r w:rsidRPr="00763013">
        <w:rPr>
          <w:b/>
          <w:sz w:val="20"/>
          <w:szCs w:val="20"/>
          <w:u w:val="single"/>
        </w:rPr>
        <w:t>ребенка</w:t>
      </w:r>
      <w:r w:rsidRPr="004B3010">
        <w:rPr>
          <w:sz w:val="20"/>
          <w:szCs w:val="20"/>
        </w:rPr>
        <w:t xml:space="preserve"> и выполнении требований</w:t>
      </w:r>
      <w:r w:rsidRPr="004B3010">
        <w:rPr>
          <w:sz w:val="20"/>
          <w:szCs w:val="20"/>
        </w:rPr>
        <w:br/>
        <w:t>об ограничении контактов вне организации, осуществляющей</w:t>
      </w:r>
      <w:r w:rsidRPr="004B3010">
        <w:rPr>
          <w:sz w:val="20"/>
          <w:szCs w:val="20"/>
        </w:rPr>
        <w:br/>
        <w:t>образовательную деятельность, организации, осуществляющей</w:t>
      </w:r>
      <w:r w:rsidRPr="004B3010">
        <w:rPr>
          <w:sz w:val="20"/>
          <w:szCs w:val="20"/>
        </w:rPr>
        <w:br/>
        <w:t>организованное проведение временного досуга детей</w:t>
      </w:r>
      <w:r w:rsidRPr="004B3010">
        <w:rPr>
          <w:sz w:val="20"/>
          <w:szCs w:val="20"/>
        </w:rPr>
        <w:br/>
        <w:t>и организаций, осуществляющих спортивную подготовку</w:t>
      </w:r>
    </w:p>
    <w:p w:rsidR="00832F36" w:rsidRDefault="00832F36"/>
    <w:p w:rsidR="004B3010" w:rsidRDefault="004B3010" w:rsidP="004B3010">
      <w:pPr>
        <w:framePr w:w="10546" w:h="1006" w:hRule="exact" w:wrap="none" w:vAnchor="page" w:hAnchor="page" w:x="706" w:y="204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4B3010" w:rsidRPr="004B3010" w:rsidRDefault="004B3010" w:rsidP="004B3010">
      <w:pPr>
        <w:framePr w:w="10546" w:h="1006" w:hRule="exact" w:wrap="none" w:vAnchor="page" w:hAnchor="page" w:x="706" w:y="2041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(ФИО ребенка полностью)</w:t>
      </w:r>
    </w:p>
    <w:p w:rsidR="004B3010" w:rsidRPr="004B3010" w:rsidRDefault="004B3010" w:rsidP="004B3010">
      <w:pPr>
        <w:framePr w:w="10546" w:h="1006" w:hRule="exact" w:wrap="none" w:vAnchor="page" w:hAnchor="page" w:x="706" w:y="2041"/>
        <w:widowControl w:val="0"/>
        <w:tabs>
          <w:tab w:val="left" w:leader="underscore" w:pos="4893"/>
          <w:tab w:val="left" w:leader="underscore" w:pos="6842"/>
        </w:tabs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___________________на _________________2020</w:t>
      </w:r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г.</w:t>
      </w:r>
    </w:p>
    <w:p w:rsidR="004B3010" w:rsidRPr="004B3010" w:rsidRDefault="004B3010" w:rsidP="004B3010">
      <w:pPr>
        <w:framePr w:w="10546" w:h="1006" w:hRule="exact" w:wrap="none" w:vAnchor="page" w:hAnchor="page" w:x="706" w:y="204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</w:t>
      </w:r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номер / название</w:t>
      </w:r>
    </w:p>
    <w:p w:rsidR="004B3010" w:rsidRDefault="004B3010"/>
    <w:p w:rsidR="004B3010" w:rsidRDefault="004B3010"/>
    <w:p w:rsidR="004B3010" w:rsidRDefault="004B3010"/>
    <w:p w:rsidR="004B3010" w:rsidRDefault="004B3010" w:rsidP="000B27A7">
      <w:pPr>
        <w:framePr w:w="10621" w:h="2101" w:hRule="exact" w:wrap="none" w:vAnchor="page" w:hAnchor="page" w:x="886" w:y="3181"/>
        <w:widowControl w:val="0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1. 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Имеется ли у ребенка повышенная температура тела утром (&gt; 37° С): да/нет</w:t>
      </w:r>
    </w:p>
    <w:p w:rsidR="004B3010" w:rsidRDefault="004B3010" w:rsidP="000B27A7">
      <w:pPr>
        <w:framePr w:w="10621" w:h="2101" w:hRule="exact" w:wrap="none" w:vAnchor="page" w:hAnchor="page" w:x="886" w:y="3181"/>
        <w:widowControl w:val="0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2. 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Есть ли у ребенка признаки ОРВИ (слабость, озноб, першение в горле, заложенность носа, насморк): да/нет</w:t>
      </w:r>
    </w:p>
    <w:p w:rsidR="004B3010" w:rsidRDefault="004B3010" w:rsidP="000B27A7">
      <w:pPr>
        <w:framePr w:w="10621" w:h="2101" w:hRule="exact" w:wrap="none" w:vAnchor="page" w:hAnchor="page" w:x="886" w:y="3181"/>
        <w:widowControl w:val="0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3. 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Есть ли признаки ОРВИ у членов семьи или совместно проживающих с ребенком лиц: да/нет</w:t>
      </w:r>
    </w:p>
    <w:p w:rsidR="004B3010" w:rsidRPr="004B3010" w:rsidRDefault="004B3010" w:rsidP="000B27A7">
      <w:pPr>
        <w:framePr w:w="10621" w:h="2101" w:hRule="exact" w:wrap="none" w:vAnchor="page" w:hAnchor="page" w:x="886" w:y="3181"/>
        <w:widowControl w:val="0"/>
        <w:tabs>
          <w:tab w:val="left" w:pos="11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4. 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Соблюдены ли требования к ограничению контактов: да / нет</w:t>
      </w:r>
    </w:p>
    <w:p w:rsidR="004B3010" w:rsidRDefault="004B3010" w:rsidP="000B27A7">
      <w:pPr>
        <w:framePr w:w="10621" w:h="2101" w:hRule="exact" w:wrap="none" w:vAnchor="page" w:hAnchor="page" w:x="886" w:y="3181"/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Об уголовной ответственности за нарушение санитарно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эпидемиологических правил, предусмотренной статьей 236 Уголовного кодекса Российской Федерации, предупрежде</w:t>
      </w:r>
      <w:proofErr w:type="gramStart"/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н(</w:t>
      </w:r>
      <w:proofErr w:type="gramEnd"/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-а).</w:t>
      </w:r>
    </w:p>
    <w:p w:rsidR="000B27A7" w:rsidRDefault="000B27A7" w:rsidP="000B27A7">
      <w:pPr>
        <w:framePr w:w="10621" w:h="2101" w:hRule="exact" w:wrap="none" w:vAnchor="page" w:hAnchor="page" w:x="886" w:y="3181"/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B27A7" w:rsidRPr="004B3010" w:rsidRDefault="000B27A7" w:rsidP="000B27A7">
      <w:pPr>
        <w:framePr w:w="10621" w:h="2101" w:hRule="exact" w:wrap="none" w:vAnchor="page" w:hAnchor="page" w:x="886" w:y="3181"/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Подпись__________ /______________                                         Дата</w:t>
      </w:r>
    </w:p>
    <w:p w:rsidR="004B3010" w:rsidRDefault="004B3010"/>
    <w:p w:rsidR="004B3010" w:rsidRDefault="004B3010">
      <w:bookmarkStart w:id="0" w:name="_GoBack"/>
      <w:bookmarkEnd w:id="0"/>
    </w:p>
    <w:p w:rsidR="004B3010" w:rsidRPr="004B3010" w:rsidRDefault="004B3010" w:rsidP="00CE5045">
      <w:pPr>
        <w:pStyle w:val="20"/>
        <w:framePr w:w="9256" w:h="1591" w:hRule="exact" w:wrap="none" w:vAnchor="page" w:hAnchor="page" w:x="1381" w:y="5326"/>
        <w:shd w:val="clear" w:color="auto" w:fill="auto"/>
        <w:spacing w:after="0"/>
        <w:jc w:val="center"/>
        <w:rPr>
          <w:sz w:val="22"/>
          <w:szCs w:val="22"/>
        </w:rPr>
      </w:pPr>
      <w:r w:rsidRPr="004B3010">
        <w:rPr>
          <w:sz w:val="22"/>
          <w:szCs w:val="22"/>
        </w:rPr>
        <w:t>ЧЕК-ЛИСТ</w:t>
      </w:r>
    </w:p>
    <w:p w:rsidR="004B3010" w:rsidRPr="004B3010" w:rsidRDefault="004B3010" w:rsidP="00CE5045">
      <w:pPr>
        <w:pStyle w:val="20"/>
        <w:framePr w:w="9256" w:h="1591" w:hRule="exact" w:wrap="none" w:vAnchor="page" w:hAnchor="page" w:x="1381" w:y="5326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4B3010">
        <w:rPr>
          <w:sz w:val="20"/>
          <w:szCs w:val="20"/>
        </w:rPr>
        <w:t xml:space="preserve">о состоянии здоровья </w:t>
      </w:r>
      <w:r w:rsidRPr="00763013">
        <w:rPr>
          <w:b/>
          <w:sz w:val="20"/>
          <w:szCs w:val="20"/>
          <w:u w:val="single"/>
        </w:rPr>
        <w:t>ребенка</w:t>
      </w:r>
      <w:r w:rsidRPr="004B3010">
        <w:rPr>
          <w:sz w:val="20"/>
          <w:szCs w:val="20"/>
        </w:rPr>
        <w:t xml:space="preserve"> и выполнении требований</w:t>
      </w:r>
      <w:r w:rsidRPr="004B3010">
        <w:rPr>
          <w:sz w:val="20"/>
          <w:szCs w:val="20"/>
        </w:rPr>
        <w:br/>
        <w:t>об ограничении контактов вне организации, осуществляющей</w:t>
      </w:r>
      <w:r w:rsidRPr="004B3010">
        <w:rPr>
          <w:sz w:val="20"/>
          <w:szCs w:val="20"/>
        </w:rPr>
        <w:br/>
        <w:t>образовательную деятельность, организации, осуществляющей</w:t>
      </w:r>
      <w:r w:rsidRPr="004B3010">
        <w:rPr>
          <w:sz w:val="20"/>
          <w:szCs w:val="20"/>
        </w:rPr>
        <w:br/>
        <w:t>организованное проведение временного досуга детей</w:t>
      </w:r>
      <w:r w:rsidRPr="004B3010">
        <w:rPr>
          <w:sz w:val="20"/>
          <w:szCs w:val="20"/>
        </w:rPr>
        <w:br/>
        <w:t>и организаций, осуществляющих спортивную подготовку</w:t>
      </w:r>
    </w:p>
    <w:p w:rsidR="004B3010" w:rsidRPr="004B3010" w:rsidRDefault="004B3010" w:rsidP="00CE5045">
      <w:pPr>
        <w:pStyle w:val="20"/>
        <w:framePr w:w="9256" w:h="1591" w:hRule="exact" w:wrap="none" w:vAnchor="page" w:hAnchor="page" w:x="1231" w:y="10531"/>
        <w:shd w:val="clear" w:color="auto" w:fill="auto"/>
        <w:spacing w:after="0"/>
        <w:jc w:val="center"/>
        <w:rPr>
          <w:sz w:val="22"/>
          <w:szCs w:val="22"/>
        </w:rPr>
      </w:pPr>
      <w:r w:rsidRPr="004B3010">
        <w:rPr>
          <w:sz w:val="22"/>
          <w:szCs w:val="22"/>
        </w:rPr>
        <w:t>ЧЕК-ЛИСТ</w:t>
      </w:r>
    </w:p>
    <w:p w:rsidR="004B3010" w:rsidRPr="004B3010" w:rsidRDefault="004B3010" w:rsidP="00CE5045">
      <w:pPr>
        <w:pStyle w:val="20"/>
        <w:framePr w:w="9256" w:h="1591" w:hRule="exact" w:wrap="none" w:vAnchor="page" w:hAnchor="page" w:x="1231" w:y="10531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4B3010">
        <w:rPr>
          <w:sz w:val="20"/>
          <w:szCs w:val="20"/>
        </w:rPr>
        <w:t xml:space="preserve">о состоянии здоровья </w:t>
      </w:r>
      <w:r w:rsidRPr="00763013">
        <w:rPr>
          <w:b/>
          <w:sz w:val="20"/>
          <w:szCs w:val="20"/>
          <w:u w:val="single"/>
        </w:rPr>
        <w:t>ребенка</w:t>
      </w:r>
      <w:r w:rsidRPr="004B3010">
        <w:rPr>
          <w:sz w:val="20"/>
          <w:szCs w:val="20"/>
        </w:rPr>
        <w:t xml:space="preserve"> и выполнении требований</w:t>
      </w:r>
      <w:r w:rsidRPr="004B3010">
        <w:rPr>
          <w:sz w:val="20"/>
          <w:szCs w:val="20"/>
        </w:rPr>
        <w:br/>
        <w:t>об ограничении контактов вне организации, осуществляющей</w:t>
      </w:r>
      <w:r w:rsidRPr="004B3010">
        <w:rPr>
          <w:sz w:val="20"/>
          <w:szCs w:val="20"/>
        </w:rPr>
        <w:br/>
        <w:t>образовательную деятельность, организации, осуществляющей</w:t>
      </w:r>
      <w:r w:rsidRPr="004B3010">
        <w:rPr>
          <w:sz w:val="20"/>
          <w:szCs w:val="20"/>
        </w:rPr>
        <w:br/>
        <w:t>организованное проведение временного досуга детей</w:t>
      </w:r>
      <w:r w:rsidRPr="004B3010">
        <w:rPr>
          <w:sz w:val="20"/>
          <w:szCs w:val="20"/>
        </w:rPr>
        <w:br/>
        <w:t>и организаций, осуществляющих спортивную подготовку</w:t>
      </w:r>
    </w:p>
    <w:p w:rsidR="00CE5045" w:rsidRDefault="00CE5045" w:rsidP="00CE5045">
      <w:pPr>
        <w:framePr w:w="10876" w:h="1006" w:hRule="exact" w:wrap="none" w:vAnchor="page" w:hAnchor="page" w:x="586" w:y="12286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CE5045" w:rsidRPr="004B3010" w:rsidRDefault="00CE5045" w:rsidP="00CE5045">
      <w:pPr>
        <w:framePr w:w="10876" w:h="1006" w:hRule="exact" w:wrap="none" w:vAnchor="page" w:hAnchor="page" w:x="586" w:y="12286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(ФИО ребенка полностью)</w:t>
      </w:r>
    </w:p>
    <w:p w:rsidR="00CE5045" w:rsidRPr="004B3010" w:rsidRDefault="00CE5045" w:rsidP="00CE5045">
      <w:pPr>
        <w:framePr w:w="10876" w:h="1006" w:hRule="exact" w:wrap="none" w:vAnchor="page" w:hAnchor="page" w:x="586" w:y="12286"/>
        <w:widowControl w:val="0"/>
        <w:tabs>
          <w:tab w:val="left" w:leader="underscore" w:pos="4893"/>
          <w:tab w:val="left" w:leader="underscore" w:pos="6842"/>
        </w:tabs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_________________2020</w:t>
      </w:r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г.</w:t>
      </w:r>
    </w:p>
    <w:p w:rsidR="00CE5045" w:rsidRPr="004B3010" w:rsidRDefault="00CE5045" w:rsidP="00CE5045">
      <w:pPr>
        <w:framePr w:w="10876" w:h="1006" w:hRule="exact" w:wrap="none" w:vAnchor="page" w:hAnchor="page" w:x="586" w:y="12286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</w:t>
      </w:r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номер / название</w:t>
      </w:r>
    </w:p>
    <w:p w:rsidR="004B3010" w:rsidRDefault="004B3010" w:rsidP="00CE5045">
      <w:pPr>
        <w:framePr w:w="10546" w:h="1006" w:hRule="exact" w:wrap="none" w:vAnchor="page" w:hAnchor="page" w:x="691" w:y="6916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4B3010" w:rsidRPr="004B3010" w:rsidRDefault="004B3010" w:rsidP="00CE5045">
      <w:pPr>
        <w:framePr w:w="10546" w:h="1006" w:hRule="exact" w:wrap="none" w:vAnchor="page" w:hAnchor="page" w:x="691" w:y="6916"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(ФИО ребенка полностью)</w:t>
      </w:r>
    </w:p>
    <w:p w:rsidR="004B3010" w:rsidRPr="004B3010" w:rsidRDefault="004B3010" w:rsidP="00CE5045">
      <w:pPr>
        <w:framePr w:w="10546" w:h="1006" w:hRule="exact" w:wrap="none" w:vAnchor="page" w:hAnchor="page" w:x="691" w:y="6916"/>
        <w:widowControl w:val="0"/>
        <w:tabs>
          <w:tab w:val="left" w:leader="underscore" w:pos="4893"/>
          <w:tab w:val="left" w:leader="underscore" w:pos="6842"/>
        </w:tabs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spellStart"/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Группа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___________________на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_________________2020</w:t>
      </w:r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г.</w:t>
      </w:r>
    </w:p>
    <w:p w:rsidR="004B3010" w:rsidRPr="004B3010" w:rsidRDefault="004B3010" w:rsidP="00CE5045">
      <w:pPr>
        <w:framePr w:w="10546" w:h="1006" w:hRule="exact" w:wrap="none" w:vAnchor="page" w:hAnchor="page" w:x="691" w:y="6916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</w:t>
      </w:r>
      <w:r w:rsidRPr="004B301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номер / название</w:t>
      </w:r>
    </w:p>
    <w:p w:rsidR="004B3010" w:rsidRDefault="004B3010" w:rsidP="000B27A7">
      <w:pPr>
        <w:framePr w:w="10951" w:h="2221" w:hRule="exact" w:wrap="none" w:vAnchor="page" w:hAnchor="page" w:x="541" w:y="13636"/>
        <w:widowControl w:val="0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1. 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Имеется ли у ребенка повышенная температура тела утром (&gt; 37° С): да/нет</w:t>
      </w:r>
    </w:p>
    <w:p w:rsidR="004B3010" w:rsidRDefault="004B3010" w:rsidP="000B27A7">
      <w:pPr>
        <w:framePr w:w="10951" w:h="2221" w:hRule="exact" w:wrap="none" w:vAnchor="page" w:hAnchor="page" w:x="541" w:y="13636"/>
        <w:widowControl w:val="0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2. 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Есть ли у ребенка признаки ОРВИ (слабость, озноб, першение в горле, заложенность носа, насморк): да/нет</w:t>
      </w:r>
    </w:p>
    <w:p w:rsidR="004B3010" w:rsidRDefault="004B3010" w:rsidP="000B27A7">
      <w:pPr>
        <w:framePr w:w="10951" w:h="2221" w:hRule="exact" w:wrap="none" w:vAnchor="page" w:hAnchor="page" w:x="541" w:y="13636"/>
        <w:widowControl w:val="0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3. 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Есть ли признаки ОРВИ у членов семьи или совместно проживающих с ребенком лиц: да/нет</w:t>
      </w:r>
    </w:p>
    <w:p w:rsidR="004B3010" w:rsidRPr="004B3010" w:rsidRDefault="004B3010" w:rsidP="000B27A7">
      <w:pPr>
        <w:framePr w:w="10951" w:h="2221" w:hRule="exact" w:wrap="none" w:vAnchor="page" w:hAnchor="page" w:x="541" w:y="13636"/>
        <w:widowControl w:val="0"/>
        <w:tabs>
          <w:tab w:val="left" w:pos="11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4. 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Соблюдены ли требования к ограничению контактов: да / нет</w:t>
      </w:r>
    </w:p>
    <w:p w:rsidR="004B3010" w:rsidRDefault="004B3010" w:rsidP="000B27A7">
      <w:pPr>
        <w:framePr w:w="10951" w:h="2221" w:hRule="exact" w:wrap="none" w:vAnchor="page" w:hAnchor="page" w:x="541" w:y="13636"/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Об уголовной ответственности за нарушение санитарно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эпидемиологических правил, предусмотренной статьей 236 Уголовного кодекса Российской Федерации, предупрежде</w:t>
      </w:r>
      <w:proofErr w:type="gramStart"/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н(</w:t>
      </w:r>
      <w:proofErr w:type="gramEnd"/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-а).</w:t>
      </w:r>
    </w:p>
    <w:p w:rsidR="000B27A7" w:rsidRDefault="000B27A7" w:rsidP="000B27A7">
      <w:pPr>
        <w:framePr w:w="10951" w:h="2221" w:hRule="exact" w:wrap="none" w:vAnchor="page" w:hAnchor="page" w:x="541" w:y="13636"/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B27A7" w:rsidRPr="004B3010" w:rsidRDefault="000B27A7" w:rsidP="000B27A7">
      <w:pPr>
        <w:framePr w:w="10951" w:h="2221" w:hRule="exact" w:wrap="none" w:vAnchor="page" w:hAnchor="page" w:x="541" w:y="13636"/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Подпись______________/___________________                            Дата</w:t>
      </w:r>
    </w:p>
    <w:p w:rsidR="004B3010" w:rsidRDefault="004B3010" w:rsidP="000B27A7">
      <w:pPr>
        <w:framePr w:w="10696" w:h="2086" w:hRule="exact" w:wrap="none" w:vAnchor="page" w:hAnchor="page" w:x="706" w:y="8191"/>
        <w:widowControl w:val="0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1. 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Имеется ли у ребенка повышенная температура тела утром (&gt; 37° С): да/нет</w:t>
      </w:r>
    </w:p>
    <w:p w:rsidR="004B3010" w:rsidRDefault="004B3010" w:rsidP="000B27A7">
      <w:pPr>
        <w:framePr w:w="10696" w:h="2086" w:hRule="exact" w:wrap="none" w:vAnchor="page" w:hAnchor="page" w:x="706" w:y="8191"/>
        <w:widowControl w:val="0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2. 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Есть ли у ребенка признаки ОРВИ (слабость, озноб, першение в горле, заложенность носа, насморк): да/нет</w:t>
      </w:r>
    </w:p>
    <w:p w:rsidR="004B3010" w:rsidRDefault="004B3010" w:rsidP="000B27A7">
      <w:pPr>
        <w:framePr w:w="10696" w:h="2086" w:hRule="exact" w:wrap="none" w:vAnchor="page" w:hAnchor="page" w:x="706" w:y="8191"/>
        <w:widowControl w:val="0"/>
        <w:tabs>
          <w:tab w:val="left" w:pos="10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3. 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Есть ли признаки ОРВИ у членов семьи или совместно проживающих с ребенком лиц: да/нет</w:t>
      </w:r>
    </w:p>
    <w:p w:rsidR="004B3010" w:rsidRPr="004B3010" w:rsidRDefault="004B3010" w:rsidP="000B27A7">
      <w:pPr>
        <w:framePr w:w="10696" w:h="2086" w:hRule="exact" w:wrap="none" w:vAnchor="page" w:hAnchor="page" w:x="706" w:y="8191"/>
        <w:widowControl w:val="0"/>
        <w:tabs>
          <w:tab w:val="left" w:pos="11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4. 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Соблюдены ли требования к ограничению контактов: да / нет</w:t>
      </w:r>
    </w:p>
    <w:p w:rsidR="004B3010" w:rsidRDefault="004B3010" w:rsidP="000B27A7">
      <w:pPr>
        <w:framePr w:w="10696" w:h="2086" w:hRule="exact" w:wrap="none" w:vAnchor="page" w:hAnchor="page" w:x="706" w:y="8191"/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Об уголовной ответственности за нарушение санитарно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-</w:t>
      </w:r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эпидемиологических правил, предусмотренной статьей 236 Уголовного кодекса Российской Федерации, предупрежде</w:t>
      </w:r>
      <w:proofErr w:type="gramStart"/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н(</w:t>
      </w:r>
      <w:proofErr w:type="gramEnd"/>
      <w:r w:rsidRPr="004B3010">
        <w:rPr>
          <w:rFonts w:ascii="Times New Roman" w:eastAsia="Times New Roman" w:hAnsi="Times New Roman" w:cs="Times New Roman"/>
          <w:color w:val="000000"/>
          <w:lang w:eastAsia="ru-RU" w:bidi="ru-RU"/>
        </w:rPr>
        <w:t>-а).</w:t>
      </w:r>
    </w:p>
    <w:p w:rsidR="000B27A7" w:rsidRDefault="000B27A7" w:rsidP="000B27A7">
      <w:pPr>
        <w:framePr w:w="10696" w:h="2086" w:hRule="exact" w:wrap="none" w:vAnchor="page" w:hAnchor="page" w:x="706" w:y="8191"/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B27A7" w:rsidRPr="004B3010" w:rsidRDefault="000B27A7" w:rsidP="000B27A7">
      <w:pPr>
        <w:framePr w:w="10696" w:h="2086" w:hRule="exact" w:wrap="none" w:vAnchor="page" w:hAnchor="page" w:x="706" w:y="8191"/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Подпись_______________ /_______________                              Дата</w:t>
      </w:r>
    </w:p>
    <w:p w:rsidR="004B3010" w:rsidRDefault="004B3010"/>
    <w:sectPr w:rsidR="004B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2090"/>
    <w:multiLevelType w:val="multilevel"/>
    <w:tmpl w:val="BC50E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0"/>
    <w:rsid w:val="000B27A7"/>
    <w:rsid w:val="004B3010"/>
    <w:rsid w:val="00763013"/>
    <w:rsid w:val="00832F36"/>
    <w:rsid w:val="00CE5045"/>
    <w:rsid w:val="00E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30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10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E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B30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10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E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2020-08-06T13:41:00Z</cp:lastPrinted>
  <dcterms:created xsi:type="dcterms:W3CDTF">2020-08-06T12:58:00Z</dcterms:created>
  <dcterms:modified xsi:type="dcterms:W3CDTF">2020-08-13T11:33:00Z</dcterms:modified>
</cp:coreProperties>
</file>